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E7E5" w14:textId="77777777" w:rsidR="00F76C59" w:rsidRPr="00F76C59" w:rsidRDefault="00F76C59" w:rsidP="00F76C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F76C59">
        <w:rPr>
          <w:rFonts w:ascii="Times New Roman" w:hAnsi="Times New Roman" w:cs="Times New Roman"/>
          <w:b/>
          <w:bCs/>
          <w:kern w:val="0"/>
          <w:sz w:val="32"/>
          <w:szCs w:val="32"/>
        </w:rPr>
        <w:t>Revitalization Stewardship Plan</w:t>
      </w:r>
    </w:p>
    <w:p w14:paraId="03ED23B4" w14:textId="77777777" w:rsidR="00F76C59" w:rsidRPr="00F76C59" w:rsidRDefault="00F76C59" w:rsidP="00F76C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</w:rPr>
      </w:pPr>
    </w:p>
    <w:p w14:paraId="50BF7A3C" w14:textId="60232A16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The following questionnaire is to be completed by the session of the church for review by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the presbytery home missions committee and/or visitation committee. We recognize that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God alone builds the church, but we serve him as stewards in committing finite resources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to the work of revitalization and church health. Therefore, we do well to sit down and count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the cost; to exercise wisdom and common sense in beginning such labor. This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questionnaire serves as a tool for the planning and preparing of a revitalization work.</w:t>
      </w:r>
    </w:p>
    <w:p w14:paraId="1E470B05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CC13938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A detailed Stewardship Plan has several purposes:</w:t>
      </w:r>
    </w:p>
    <w:p w14:paraId="70BA83C6" w14:textId="763CDAE0" w:rsidR="00F76C59" w:rsidRPr="00F76C59" w:rsidRDefault="00F76C59" w:rsidP="00F76C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to ask important questions about a church in order to examine the activities and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resources needed to pursue greater spiritual </w:t>
      </w:r>
      <w:proofErr w:type="gramStart"/>
      <w:r w:rsidRPr="00F76C59">
        <w:rPr>
          <w:rFonts w:ascii="Times New Roman" w:hAnsi="Times New Roman" w:cs="Times New Roman"/>
          <w:kern w:val="0"/>
        </w:rPr>
        <w:t>health;</w:t>
      </w:r>
      <w:proofErr w:type="gramEnd"/>
    </w:p>
    <w:p w14:paraId="4259BE65" w14:textId="455917C3" w:rsidR="00F76C59" w:rsidRPr="00F76C59" w:rsidRDefault="00F76C59" w:rsidP="00F76C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to consider the history of the church, to begin to recognize assets and deficits to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growing in spiritual </w:t>
      </w:r>
      <w:proofErr w:type="gramStart"/>
      <w:r w:rsidRPr="00F76C59">
        <w:rPr>
          <w:rFonts w:ascii="Times New Roman" w:hAnsi="Times New Roman" w:cs="Times New Roman"/>
          <w:kern w:val="0"/>
        </w:rPr>
        <w:t>health;</w:t>
      </w:r>
      <w:proofErr w:type="gramEnd"/>
    </w:p>
    <w:p w14:paraId="093374CB" w14:textId="6F06614A" w:rsidR="00F76C59" w:rsidRPr="00F76C59" w:rsidRDefault="00F76C59" w:rsidP="00F76C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 xml:space="preserve"> to help the church with her local presbytery to determine whether inviting outside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>eyes into the church for a careful and honest evaluation is useful for the session and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>the church, and to consider whether the leadership is ready to receive even difficult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words in the pursuit of new </w:t>
      </w:r>
      <w:proofErr w:type="gramStart"/>
      <w:r w:rsidRPr="00F76C59">
        <w:rPr>
          <w:rFonts w:ascii="Times New Roman" w:hAnsi="Times New Roman" w:cs="Times New Roman"/>
          <w:kern w:val="0"/>
        </w:rPr>
        <w:t>health;</w:t>
      </w:r>
      <w:proofErr w:type="gramEnd"/>
    </w:p>
    <w:p w14:paraId="1C3CE48A" w14:textId="0937E136" w:rsidR="00F76C59" w:rsidRDefault="00F76C59" w:rsidP="00F76C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to help identify a mentor, and to prepare both the session and the mentor for a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>productive mentoring relationship – both so that mentor learns about the church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>and so that the session can identify and evaluate mentor candidates.</w:t>
      </w:r>
    </w:p>
    <w:p w14:paraId="30DDAC68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73F58A3" w14:textId="52EA2F55" w:rsidR="00F76C59" w:rsidRP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F76C59">
        <w:rPr>
          <w:rFonts w:ascii="Times New Roman" w:hAnsi="Times New Roman" w:cs="Times New Roman"/>
          <w:b/>
          <w:bCs/>
          <w:kern w:val="0"/>
        </w:rPr>
        <w:t xml:space="preserve">Once completed, please return to the CHEX Committee at </w:t>
      </w:r>
      <w:r w:rsidRPr="00F76C59">
        <w:rPr>
          <w:rFonts w:ascii="Times New Roman" w:hAnsi="Times New Roman" w:cs="Times New Roman"/>
          <w:b/>
          <w:bCs/>
          <w:kern w:val="0"/>
          <w:u w:val="single"/>
        </w:rPr>
        <w:t>chexoffice@gmail.com</w:t>
      </w:r>
      <w:r w:rsidRPr="00F76C59">
        <w:rPr>
          <w:rFonts w:ascii="Times New Roman" w:hAnsi="Times New Roman" w:cs="Times New Roman"/>
          <w:b/>
          <w:bCs/>
          <w:kern w:val="0"/>
        </w:rPr>
        <w:t>.</w:t>
      </w:r>
    </w:p>
    <w:p w14:paraId="4103784B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A3B43B8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C420029" w14:textId="05F17C5E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HISTORY AND CURRENT STATUS OF CHURCH</w:t>
      </w:r>
    </w:p>
    <w:p w14:paraId="266BB7BE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B0D067D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Briefly outline the history of the local church and where it stands today. This summary</w:t>
      </w:r>
    </w:p>
    <w:p w14:paraId="4DBEC69F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should include:</w:t>
      </w:r>
    </w:p>
    <w:p w14:paraId="05E2B735" w14:textId="447F960C" w:rsidR="00F76C59" w:rsidRPr="00F76C59" w:rsidRDefault="00F76C59" w:rsidP="00F7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Current average attendance and recent attendance trends (last five years if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>possible</w:t>
      </w:r>
      <w:proofErr w:type="gramStart"/>
      <w:r w:rsidRPr="00F76C59">
        <w:rPr>
          <w:rFonts w:ascii="Times New Roman" w:hAnsi="Times New Roman" w:cs="Times New Roman"/>
          <w:kern w:val="0"/>
        </w:rPr>
        <w:t>);</w:t>
      </w:r>
      <w:proofErr w:type="gramEnd"/>
    </w:p>
    <w:p w14:paraId="0BE6518E" w14:textId="60A16FEC" w:rsidR="00F76C59" w:rsidRPr="00F76C59" w:rsidRDefault="00F76C59" w:rsidP="00F7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List of officers, including their timeline of officer service in any church and their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history of service in this local </w:t>
      </w:r>
      <w:proofErr w:type="gramStart"/>
      <w:r w:rsidRPr="00F76C59">
        <w:rPr>
          <w:rFonts w:ascii="Times New Roman" w:hAnsi="Times New Roman" w:cs="Times New Roman"/>
          <w:kern w:val="0"/>
        </w:rPr>
        <w:t>church;</w:t>
      </w:r>
      <w:proofErr w:type="gramEnd"/>
    </w:p>
    <w:p w14:paraId="54FDE072" w14:textId="011A810E" w:rsidR="00F76C59" w:rsidRPr="00F76C59" w:rsidRDefault="00F76C59" w:rsidP="00F7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Financial trends – financial summary report (not full report) from last five years,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including fund balances over those five </w:t>
      </w:r>
      <w:proofErr w:type="gramStart"/>
      <w:r w:rsidRPr="00F76C59">
        <w:rPr>
          <w:rFonts w:ascii="Times New Roman" w:hAnsi="Times New Roman" w:cs="Times New Roman"/>
          <w:kern w:val="0"/>
        </w:rPr>
        <w:t>years;</w:t>
      </w:r>
      <w:proofErr w:type="gramEnd"/>
    </w:p>
    <w:p w14:paraId="3155F494" w14:textId="59F58022" w:rsidR="00F76C59" w:rsidRPr="00F76C59" w:rsidRDefault="00F76C59" w:rsidP="00F7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A brief history of the church, including some of the ways the Lord has blessed the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church and blessed people through the ministry of the </w:t>
      </w:r>
      <w:proofErr w:type="gramStart"/>
      <w:r w:rsidRPr="00F76C59">
        <w:rPr>
          <w:rFonts w:ascii="Times New Roman" w:hAnsi="Times New Roman" w:cs="Times New Roman"/>
          <w:kern w:val="0"/>
        </w:rPr>
        <w:t>church;</w:t>
      </w:r>
      <w:proofErr w:type="gramEnd"/>
    </w:p>
    <w:p w14:paraId="653DC55C" w14:textId="31B0F53B" w:rsidR="00F76C59" w:rsidRPr="00F76C59" w:rsidRDefault="00F76C59" w:rsidP="00F7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F76C59">
        <w:rPr>
          <w:rFonts w:ascii="Times New Roman" w:hAnsi="Times New Roman" w:cs="Times New Roman"/>
          <w:kern w:val="0"/>
        </w:rPr>
        <w:t>A brief summary of the condition of the church today, focused on certain categories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 xml:space="preserve">of church life – teaching ministry, discipleship, fellowship, evangelism, prayer </w:t>
      </w:r>
      <w:proofErr w:type="gramStart"/>
      <w:r w:rsidRPr="00F76C59">
        <w:rPr>
          <w:rFonts w:ascii="Times New Roman" w:hAnsi="Times New Roman" w:cs="Times New Roman"/>
          <w:kern w:val="0"/>
        </w:rPr>
        <w:t>life;</w:t>
      </w:r>
      <w:proofErr w:type="gramEnd"/>
    </w:p>
    <w:p w14:paraId="1780D177" w14:textId="733E6E3B" w:rsidR="00F76C59" w:rsidRPr="00F76C59" w:rsidRDefault="00F76C59" w:rsidP="00F7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F76C59">
        <w:rPr>
          <w:rFonts w:ascii="Times New Roman" w:hAnsi="Times New Roman" w:cs="Times New Roman"/>
          <w:kern w:val="0"/>
        </w:rPr>
        <w:t>A brief summary</w:t>
      </w:r>
      <w:proofErr w:type="gramEnd"/>
      <w:r w:rsidRPr="00F76C59">
        <w:rPr>
          <w:rFonts w:ascii="Times New Roman" w:hAnsi="Times New Roman" w:cs="Times New Roman"/>
          <w:kern w:val="0"/>
        </w:rPr>
        <w:t xml:space="preserve"> (probably 1-2 paragraphs) of why the church is struggling</w:t>
      </w:r>
      <w:r>
        <w:rPr>
          <w:rFonts w:ascii="Times New Roman" w:hAnsi="Times New Roman" w:cs="Times New Roman"/>
          <w:kern w:val="0"/>
        </w:rPr>
        <w:t xml:space="preserve"> </w:t>
      </w:r>
      <w:r w:rsidRPr="00F76C59">
        <w:rPr>
          <w:rFonts w:ascii="Times New Roman" w:hAnsi="Times New Roman" w:cs="Times New Roman"/>
          <w:kern w:val="0"/>
        </w:rPr>
        <w:t>recently, and why a mentor would be helpful.</w:t>
      </w:r>
    </w:p>
    <w:p w14:paraId="7F38DE1B" w14:textId="77777777" w:rsidR="00F76C59" w:rsidRP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47425F8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OBJECTIVES</w:t>
      </w:r>
    </w:p>
    <w:p w14:paraId="7DA6727B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6252A5F" w14:textId="256AD264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Briefly describe the objectives of the church. What are its goals? How is this church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different from other churches in this community? Why does this church need to do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ministry in this community </w:t>
      </w:r>
      <w:proofErr w:type="gramStart"/>
      <w:r>
        <w:rPr>
          <w:rFonts w:ascii="Times New Roman" w:hAnsi="Times New Roman" w:cs="Times New Roman"/>
          <w:kern w:val="0"/>
        </w:rPr>
        <w:t>at this time</w:t>
      </w:r>
      <w:proofErr w:type="gramEnd"/>
      <w:r>
        <w:rPr>
          <w:rFonts w:ascii="Times New Roman" w:hAnsi="Times New Roman" w:cs="Times New Roman"/>
          <w:kern w:val="0"/>
        </w:rPr>
        <w:t>?</w:t>
      </w:r>
    </w:p>
    <w:p w14:paraId="76FDCC94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AD7447F" w14:textId="43ADA0C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COMMUNITY ANALYSIS</w:t>
      </w:r>
    </w:p>
    <w:p w14:paraId="072EB22B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0EE75FE" w14:textId="43C48C9E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Describe the community in which this church is located. Here are some examples of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questions to answer. What is the size of the community? What is the growth rate? What is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the ethnic and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socio/economic makeup of the surrounding community? What are th</w:t>
      </w:r>
      <w:r>
        <w:rPr>
          <w:rFonts w:ascii="Times New Roman" w:hAnsi="Times New Roman" w:cs="Times New Roman"/>
          <w:kern w:val="0"/>
        </w:rPr>
        <w:t xml:space="preserve">e </w:t>
      </w:r>
      <w:r>
        <w:rPr>
          <w:rFonts w:ascii="Times New Roman" w:hAnsi="Times New Roman" w:cs="Times New Roman"/>
          <w:kern w:val="0"/>
        </w:rPr>
        <w:t>demographic trends (</w:t>
      </w:r>
      <w:proofErr w:type="gramStart"/>
      <w:r>
        <w:rPr>
          <w:rFonts w:ascii="Times New Roman" w:hAnsi="Times New Roman" w:cs="Times New Roman"/>
          <w:kern w:val="0"/>
        </w:rPr>
        <w:t>e.g.</w:t>
      </w:r>
      <w:proofErr w:type="gramEnd"/>
      <w:r>
        <w:rPr>
          <w:rFonts w:ascii="Times New Roman" w:hAnsi="Times New Roman" w:cs="Times New Roman"/>
          <w:kern w:val="0"/>
        </w:rPr>
        <w:t xml:space="preserve"> population, economic, ethnic, cultural, etc.)? What are the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opportunities and challenges of growing a church in this community?</w:t>
      </w:r>
    </w:p>
    <w:p w14:paraId="5EC5E803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73149FE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ECCLESIASTICAL ANALYSIS</w:t>
      </w:r>
    </w:p>
    <w:p w14:paraId="35CFEA26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8F7818B" w14:textId="2A98CAA0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Describe the ecclesiastical community. Have any new churches been planted in the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community in the past five years? What is the present status of these new churches? What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church or churches in the community would be most like the contemplated mission work?</w:t>
      </w:r>
    </w:p>
    <w:p w14:paraId="329A7985" w14:textId="310E6BE3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Most important: Make a list of all the NAPARC churches within 15 miles (or in the greater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metropolitan area) including the name of the pastor(s) and address of the church. Make a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list of all the Reformed churches (broadly defined to include CRC, RCA, CREC, Calvinistic or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Reformed Baptist, Independent Reformed) within 15 miles including the name of the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pastor(s) and address of the church.</w:t>
      </w:r>
    </w:p>
    <w:p w14:paraId="609A2117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5255585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OUTREACH AND EVANGELISM</w:t>
      </w:r>
    </w:p>
    <w:p w14:paraId="20C7F0E3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531CE55" w14:textId="114DB35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Give an historical sketch of the ministry of outreach and evangelism already exhibited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within the group. What have you done as a group? As individuals? Explain how the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members have involved themselves in this work already. Describe plans for outreach and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evangelism going forward. What will you do? How will you do it? Who will do it?</w:t>
      </w:r>
    </w:p>
    <w:p w14:paraId="564B35AB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3D3E60E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OPPORTUNITIES</w:t>
      </w:r>
    </w:p>
    <w:p w14:paraId="011B57DC" w14:textId="77777777" w:rsid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2F735A3" w14:textId="2322D889" w:rsidR="00AE0027" w:rsidRPr="00F76C59" w:rsidRDefault="00F76C59" w:rsidP="00F76C59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Describe why this church is attractive to outsiders and draw some conclusions based on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your research. What evidence do you have that demonstrates the need for a Reformed and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Presbyterian work in your community? How can you become more effective in meeting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that need through the kind of ministry described in Acts 2:42-47</w:t>
      </w:r>
      <w:r w:rsidR="00960183">
        <w:rPr>
          <w:rFonts w:ascii="Times New Roman" w:hAnsi="Times New Roman" w:cs="Times New Roman"/>
          <w:kern w:val="0"/>
        </w:rPr>
        <w:t>?</w:t>
      </w:r>
    </w:p>
    <w:sectPr w:rsidR="00AE0027" w:rsidRPr="00F76C59" w:rsidSect="009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CF6"/>
    <w:multiLevelType w:val="hybridMultilevel"/>
    <w:tmpl w:val="E4D4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A43"/>
    <w:multiLevelType w:val="hybridMultilevel"/>
    <w:tmpl w:val="B6F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07138">
    <w:abstractNumId w:val="0"/>
  </w:num>
  <w:num w:numId="2" w16cid:durableId="32836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59"/>
    <w:rsid w:val="001E5F6D"/>
    <w:rsid w:val="00960183"/>
    <w:rsid w:val="00980F4C"/>
    <w:rsid w:val="00E41621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B869A"/>
  <w15:chartTrackingRefBased/>
  <w15:docId w15:val="{A064FF21-709B-1A43-B26A-5ABF24C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Schumaker</dc:creator>
  <cp:keywords/>
  <dc:description/>
  <cp:lastModifiedBy>Elisabeth Schumaker</cp:lastModifiedBy>
  <cp:revision>2</cp:revision>
  <dcterms:created xsi:type="dcterms:W3CDTF">2023-03-28T10:54:00Z</dcterms:created>
  <dcterms:modified xsi:type="dcterms:W3CDTF">2023-03-28T11:01:00Z</dcterms:modified>
</cp:coreProperties>
</file>